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DC5" w:rsidRDefault="00195DC5" w:rsidP="00195DC5">
      <w:pPr>
        <w:tabs>
          <w:tab w:val="left" w:pos="4805"/>
        </w:tabs>
        <w:spacing w:line="215" w:lineRule="exact"/>
        <w:ind w:left="-426"/>
        <w:rPr>
          <w:rFonts w:ascii="Arial" w:hAnsi="Arial" w:cs="Arial"/>
          <w:color w:val="333333"/>
          <w:spacing w:val="-5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Stimmzettel</w:t>
      </w:r>
      <w:proofErr w:type="spellEnd"/>
    </w:p>
    <w:p w:rsidR="00195DC5" w:rsidRDefault="00195DC5" w:rsidP="00195DC5">
      <w:pPr>
        <w:spacing w:before="100" w:line="232" w:lineRule="exact"/>
        <w:ind w:left="-42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333333"/>
          <w:spacing w:val="-19"/>
          <w:sz w:val="20"/>
          <w:szCs w:val="20"/>
        </w:rPr>
        <w:t>W</w:t>
      </w:r>
      <w:r>
        <w:rPr>
          <w:rFonts w:ascii="Arial" w:hAnsi="Arial" w:cs="Arial"/>
          <w:b/>
          <w:bCs/>
          <w:color w:val="333333"/>
          <w:spacing w:val="-4"/>
          <w:sz w:val="20"/>
          <w:szCs w:val="20"/>
        </w:rPr>
        <w:t>ahl der Mitarbeitervertretung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5DC5" w:rsidRDefault="00195DC5" w:rsidP="00195DC5">
      <w:pPr>
        <w:tabs>
          <w:tab w:val="left" w:pos="4805"/>
        </w:tabs>
        <w:spacing w:line="215" w:lineRule="exact"/>
        <w:ind w:left="613"/>
        <w:rPr>
          <w:rFonts w:ascii="Arial" w:hAnsi="Arial" w:cs="Arial"/>
          <w:color w:val="333333"/>
          <w:spacing w:val="-5"/>
          <w:sz w:val="16"/>
          <w:szCs w:val="16"/>
        </w:rPr>
      </w:pPr>
    </w:p>
    <w:p w:rsidR="00195DC5" w:rsidRDefault="00195DC5" w:rsidP="00195DC5">
      <w:pPr>
        <w:tabs>
          <w:tab w:val="left" w:pos="4805"/>
        </w:tabs>
        <w:spacing w:line="215" w:lineRule="exact"/>
        <w:ind w:left="613"/>
        <w:rPr>
          <w:rFonts w:ascii="Arial" w:hAnsi="Arial" w:cs="Arial"/>
          <w:color w:val="333333"/>
          <w:spacing w:val="-5"/>
          <w:sz w:val="16"/>
          <w:szCs w:val="16"/>
        </w:rPr>
      </w:pPr>
    </w:p>
    <w:p w:rsidR="00195DC5" w:rsidRDefault="00195DC5" w:rsidP="00195DC5">
      <w:pPr>
        <w:tabs>
          <w:tab w:val="left" w:pos="4805"/>
        </w:tabs>
        <w:spacing w:line="215" w:lineRule="exact"/>
        <w:ind w:left="613"/>
        <w:rPr>
          <w:rFonts w:ascii="Arial" w:hAnsi="Arial" w:cs="Arial"/>
          <w:color w:val="333333"/>
          <w:spacing w:val="-5"/>
          <w:sz w:val="16"/>
          <w:szCs w:val="16"/>
        </w:rPr>
      </w:pPr>
    </w:p>
    <w:p w:rsidR="00195DC5" w:rsidRDefault="00195DC5" w:rsidP="00195DC5">
      <w:pPr>
        <w:tabs>
          <w:tab w:val="left" w:pos="4805"/>
        </w:tabs>
        <w:spacing w:line="215" w:lineRule="exact"/>
        <w:ind w:left="613"/>
        <w:rPr>
          <w:rFonts w:ascii="Arial" w:hAnsi="Arial" w:cs="Arial"/>
          <w:color w:val="333333"/>
          <w:spacing w:val="-5"/>
          <w:sz w:val="16"/>
          <w:szCs w:val="16"/>
        </w:rPr>
      </w:pPr>
      <w:r>
        <w:rPr>
          <w:rFonts w:ascii="Arial" w:hAnsi="Arial" w:cs="Arial"/>
          <w:noProof/>
          <w:color w:val="333333"/>
          <w:spacing w:val="-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149225</wp:posOffset>
                </wp:positionV>
                <wp:extent cx="301752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40E86" id="Gerader Verbinde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5pt,11.75pt" to="215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195DC5" w:rsidRDefault="00195DC5" w:rsidP="00195DC5">
      <w:pPr>
        <w:tabs>
          <w:tab w:val="left" w:pos="4805"/>
        </w:tabs>
        <w:spacing w:line="215" w:lineRule="exact"/>
        <w:ind w:left="613" w:hanging="1039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noProof/>
          <w:color w:val="333333"/>
          <w:spacing w:val="-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12700</wp:posOffset>
                </wp:positionV>
                <wp:extent cx="24384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93D5C" id="Gerader Verbinde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15pt,1pt" to="430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proofErr w:type="spellStart"/>
      <w:r>
        <w:rPr>
          <w:rFonts w:ascii="Arial" w:hAnsi="Arial" w:cs="Arial"/>
          <w:color w:val="333333"/>
          <w:spacing w:val="-5"/>
          <w:sz w:val="16"/>
          <w:szCs w:val="16"/>
        </w:rPr>
        <w:t>Dienstgeber</w:t>
      </w:r>
      <w:proofErr w:type="spellEnd"/>
      <w:r>
        <w:rPr>
          <w:rFonts w:ascii="Arial" w:hAnsi="Arial" w:cs="Arial"/>
          <w:color w:val="333333"/>
          <w:spacing w:val="-5"/>
          <w:sz w:val="16"/>
          <w:szCs w:val="16"/>
        </w:rPr>
        <w:t>/</w:t>
      </w:r>
      <w:proofErr w:type="spellStart"/>
      <w:r>
        <w:rPr>
          <w:rFonts w:ascii="Arial" w:hAnsi="Arial" w:cs="Arial"/>
          <w:color w:val="333333"/>
          <w:spacing w:val="-5"/>
          <w:sz w:val="16"/>
          <w:szCs w:val="16"/>
        </w:rPr>
        <w:t>Einric</w:t>
      </w:r>
      <w:r>
        <w:rPr>
          <w:rFonts w:ascii="Arial" w:hAnsi="Arial" w:cs="Arial"/>
          <w:color w:val="333333"/>
          <w:spacing w:val="-7"/>
          <w:sz w:val="16"/>
          <w:szCs w:val="16"/>
        </w:rPr>
        <w:t>h</w:t>
      </w:r>
      <w:r>
        <w:rPr>
          <w:rFonts w:ascii="Arial" w:hAnsi="Arial" w:cs="Arial"/>
          <w:color w:val="333333"/>
          <w:sz w:val="16"/>
          <w:szCs w:val="16"/>
        </w:rPr>
        <w:t>tung</w:t>
      </w:r>
      <w:proofErr w:type="spellEnd"/>
      <w:r>
        <w:rPr>
          <w:rFonts w:ascii="Arial" w:hAnsi="Arial" w:cs="Arial"/>
          <w:color w:val="333333"/>
          <w:sz w:val="16"/>
          <w:szCs w:val="16"/>
        </w:rPr>
        <w:tab/>
        <w:t>D</w:t>
      </w:r>
      <w:r>
        <w:rPr>
          <w:rFonts w:ascii="Arial" w:hAnsi="Arial" w:cs="Arial"/>
          <w:color w:val="333333"/>
          <w:spacing w:val="-22"/>
          <w:sz w:val="16"/>
          <w:szCs w:val="16"/>
        </w:rPr>
        <w:t>a</w:t>
      </w:r>
      <w:r>
        <w:rPr>
          <w:rFonts w:ascii="Arial" w:hAnsi="Arial" w:cs="Arial"/>
          <w:color w:val="333333"/>
          <w:spacing w:val="-2"/>
          <w:sz w:val="16"/>
          <w:szCs w:val="16"/>
        </w:rPr>
        <w:t>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ellenraster"/>
        <w:tblpPr w:vertAnchor="text" w:horzAnchor="margin" w:tblpXSpec="center" w:tblpY="741"/>
        <w:tblOverlap w:val="never"/>
        <w:tblW w:w="9893" w:type="dxa"/>
        <w:tblLayout w:type="fixed"/>
        <w:tblLook w:val="04A0" w:firstRow="1" w:lastRow="0" w:firstColumn="1" w:lastColumn="0" w:noHBand="0" w:noVBand="1"/>
      </w:tblPr>
      <w:tblGrid>
        <w:gridCol w:w="2369"/>
        <w:gridCol w:w="7524"/>
      </w:tblGrid>
      <w:tr w:rsidR="00195DC5" w:rsidTr="00195DC5">
        <w:trPr>
          <w:trHeight w:val="591"/>
        </w:trPr>
        <w:tc>
          <w:tcPr>
            <w:tcW w:w="2369" w:type="dxa"/>
            <w:tcBorders>
              <w:top w:val="nil"/>
              <w:left w:val="nil"/>
              <w:bottom w:val="single" w:sz="4" w:space="0" w:color="606163"/>
              <w:right w:val="single" w:sz="4" w:space="0" w:color="606163"/>
            </w:tcBorders>
          </w:tcPr>
          <w:p w:rsidR="00195DC5" w:rsidRDefault="00195DC5" w:rsidP="00195DC5">
            <w:pPr>
              <w:spacing w:before="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44F134" wp14:editId="77E63207">
                  <wp:simplePos x="0" y="0"/>
                  <wp:positionH relativeFrom="page">
                    <wp:posOffset>-12698</wp:posOffset>
                  </wp:positionH>
                  <wp:positionV relativeFrom="line">
                    <wp:posOffset>-12402</wp:posOffset>
                  </wp:positionV>
                  <wp:extent cx="6320637" cy="412419"/>
                  <wp:effectExtent l="0" t="0" r="0" b="0"/>
                  <wp:wrapNone/>
                  <wp:docPr id="385" name="Picture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Picture 38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637" cy="412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000000"/>
                <w:spacing w:val="-15"/>
                <w:sz w:val="44"/>
                <w:szCs w:val="44"/>
              </w:rPr>
              <w:t>×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</w:tc>
        <w:tc>
          <w:tcPr>
            <w:tcW w:w="7524" w:type="dxa"/>
            <w:tcBorders>
              <w:top w:val="nil"/>
              <w:left w:val="single" w:sz="4" w:space="0" w:color="606163"/>
              <w:bottom w:val="single" w:sz="4" w:space="0" w:color="606163"/>
              <w:right w:val="nil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5DC5" w:rsidTr="00195DC5">
        <w:trPr>
          <w:trHeight w:val="551"/>
        </w:trPr>
        <w:tc>
          <w:tcPr>
            <w:tcW w:w="236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2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5DC5" w:rsidTr="00195DC5">
        <w:trPr>
          <w:trHeight w:val="546"/>
        </w:trPr>
        <w:tc>
          <w:tcPr>
            <w:tcW w:w="236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2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5DC5" w:rsidTr="00195DC5">
        <w:trPr>
          <w:trHeight w:val="546"/>
        </w:trPr>
        <w:tc>
          <w:tcPr>
            <w:tcW w:w="236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2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5DC5" w:rsidTr="00195DC5">
        <w:trPr>
          <w:trHeight w:val="546"/>
        </w:trPr>
        <w:tc>
          <w:tcPr>
            <w:tcW w:w="236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2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5DC5" w:rsidTr="00195DC5">
        <w:trPr>
          <w:trHeight w:val="546"/>
        </w:trPr>
        <w:tc>
          <w:tcPr>
            <w:tcW w:w="236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2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5DC5" w:rsidTr="00195DC5">
        <w:trPr>
          <w:trHeight w:val="546"/>
        </w:trPr>
        <w:tc>
          <w:tcPr>
            <w:tcW w:w="236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2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5DC5" w:rsidTr="00195DC5">
        <w:trPr>
          <w:trHeight w:val="546"/>
        </w:trPr>
        <w:tc>
          <w:tcPr>
            <w:tcW w:w="236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2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5DC5" w:rsidTr="00195DC5">
        <w:trPr>
          <w:trHeight w:val="546"/>
        </w:trPr>
        <w:tc>
          <w:tcPr>
            <w:tcW w:w="236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2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5DC5" w:rsidTr="00195DC5">
        <w:trPr>
          <w:trHeight w:val="546"/>
        </w:trPr>
        <w:tc>
          <w:tcPr>
            <w:tcW w:w="236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2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5DC5" w:rsidTr="00195DC5">
        <w:trPr>
          <w:trHeight w:val="546"/>
        </w:trPr>
        <w:tc>
          <w:tcPr>
            <w:tcW w:w="2369" w:type="dxa"/>
            <w:tcBorders>
              <w:top w:val="single" w:sz="4" w:space="0" w:color="606163"/>
              <w:left w:val="nil"/>
              <w:bottom w:val="single" w:sz="4" w:space="0" w:color="606163"/>
              <w:right w:val="single" w:sz="4" w:space="0" w:color="606163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24" w:type="dxa"/>
            <w:tcBorders>
              <w:top w:val="single" w:sz="4" w:space="0" w:color="606163"/>
              <w:left w:val="single" w:sz="4" w:space="0" w:color="606163"/>
              <w:bottom w:val="single" w:sz="4" w:space="0" w:color="606163"/>
              <w:right w:val="nil"/>
            </w:tcBorders>
          </w:tcPr>
          <w:p w:rsidR="00195DC5" w:rsidRDefault="00195DC5" w:rsidP="00195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95DC5" w:rsidRDefault="00195DC5" w:rsidP="00195DC5">
      <w:pPr>
        <w:tabs>
          <w:tab w:val="left" w:pos="4805"/>
        </w:tabs>
        <w:spacing w:line="215" w:lineRule="exact"/>
        <w:ind w:left="613"/>
        <w:rPr>
          <w:rFonts w:ascii="Times New Roman" w:hAnsi="Times New Roman" w:cs="Times New Roman"/>
          <w:sz w:val="16"/>
          <w:szCs w:val="16"/>
        </w:rPr>
      </w:pPr>
    </w:p>
    <w:p w:rsidR="00195DC5" w:rsidRDefault="00195DC5" w:rsidP="00195DC5">
      <w:pPr>
        <w:tabs>
          <w:tab w:val="left" w:pos="4805"/>
        </w:tabs>
        <w:spacing w:line="215" w:lineRule="exact"/>
        <w:ind w:left="613"/>
        <w:rPr>
          <w:rFonts w:ascii="Times New Roman" w:hAnsi="Times New Roman" w:cs="Times New Roman"/>
          <w:color w:val="010302"/>
        </w:rPr>
      </w:pPr>
    </w:p>
    <w:p w:rsidR="00C11775" w:rsidRDefault="00C11775"/>
    <w:p w:rsidR="00195DC5" w:rsidRDefault="00195DC5"/>
    <w:p w:rsidR="00195DC5" w:rsidRDefault="00195DC5"/>
    <w:p w:rsidR="00195DC5" w:rsidRPr="00195DC5" w:rsidRDefault="00195DC5" w:rsidP="00195DC5">
      <w:pPr>
        <w:spacing w:after="120" w:line="215" w:lineRule="exact"/>
        <w:ind w:left="-426" w:hanging="45"/>
        <w:rPr>
          <w:rFonts w:ascii="Times New Roman" w:hAnsi="Times New Roman" w:cs="Times New Roman"/>
          <w:color w:val="010302"/>
          <w:sz w:val="20"/>
          <w:szCs w:val="20"/>
          <w:lang w:val="de-DE"/>
        </w:rPr>
      </w:pPr>
      <w:r w:rsidRPr="00195DC5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H</w:t>
      </w:r>
      <w:r w:rsidRPr="00195DC5">
        <w:rPr>
          <w:rFonts w:ascii="Arial" w:hAnsi="Arial" w:cs="Arial"/>
          <w:color w:val="333333"/>
          <w:sz w:val="20"/>
          <w:szCs w:val="20"/>
          <w:lang w:val="de-DE"/>
        </w:rPr>
        <w:t>i</w:t>
      </w:r>
      <w:r w:rsidRPr="00195DC5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n</w:t>
      </w:r>
      <w:r w:rsidRPr="00195DC5">
        <w:rPr>
          <w:rFonts w:ascii="Arial" w:hAnsi="Arial" w:cs="Arial"/>
          <w:color w:val="333333"/>
          <w:spacing w:val="-3"/>
          <w:sz w:val="20"/>
          <w:szCs w:val="20"/>
          <w:lang w:val="de-DE"/>
        </w:rPr>
        <w:t xml:space="preserve">weis:  </w:t>
      </w:r>
    </w:p>
    <w:p w:rsidR="00195DC5" w:rsidRDefault="00195DC5" w:rsidP="00195DC5">
      <w:pPr>
        <w:spacing w:after="120" w:line="215" w:lineRule="exact"/>
        <w:ind w:left="-426" w:hanging="45"/>
        <w:rPr>
          <w:rFonts w:ascii="Arial" w:hAnsi="Arial" w:cs="Arial"/>
          <w:color w:val="333333"/>
          <w:spacing w:val="-6"/>
          <w:sz w:val="20"/>
          <w:szCs w:val="20"/>
          <w:lang w:val="de-DE"/>
        </w:rPr>
      </w:pPr>
      <w:r w:rsidRPr="00195DC5">
        <w:rPr>
          <w:rFonts w:ascii="Arial" w:hAnsi="Arial" w:cs="Arial"/>
          <w:color w:val="333333"/>
          <w:spacing w:val="-5"/>
          <w:sz w:val="20"/>
          <w:szCs w:val="20"/>
          <w:lang w:val="de-DE"/>
        </w:rPr>
        <w:t xml:space="preserve">Die </w:t>
      </w:r>
      <w:r w:rsidRPr="00195DC5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A</w:t>
      </w:r>
      <w:r w:rsidRPr="00195DC5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 xml:space="preserve">bgabe der </w:t>
      </w:r>
      <w:r w:rsidRPr="00195DC5">
        <w:rPr>
          <w:rFonts w:ascii="Arial" w:hAnsi="Arial" w:cs="Arial"/>
          <w:color w:val="333333"/>
          <w:spacing w:val="-34"/>
          <w:sz w:val="20"/>
          <w:szCs w:val="20"/>
          <w:lang w:val="de-DE"/>
        </w:rPr>
        <w:t>S</w:t>
      </w:r>
      <w:r w:rsidRPr="00195DC5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timme erfolgt du</w:t>
      </w:r>
      <w:r w:rsidRPr="00195DC5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95DC5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ch Ank</w:t>
      </w:r>
      <w:r w:rsidRPr="00195DC5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95DC5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euzen eines oder meh</w:t>
      </w:r>
      <w:r w:rsidRPr="00195DC5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95DC5">
        <w:rPr>
          <w:rFonts w:ascii="Arial" w:hAnsi="Arial" w:cs="Arial"/>
          <w:color w:val="333333"/>
          <w:spacing w:val="-21"/>
          <w:sz w:val="20"/>
          <w:szCs w:val="20"/>
          <w:lang w:val="de-DE"/>
        </w:rPr>
        <w:t>e</w:t>
      </w:r>
      <w:r w:rsidRPr="00195DC5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95DC5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er </w:t>
      </w:r>
      <w:r w:rsidRPr="00195DC5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N</w:t>
      </w:r>
      <w:r w:rsidRPr="00195DC5">
        <w:rPr>
          <w:rFonts w:ascii="Arial" w:hAnsi="Arial" w:cs="Arial"/>
          <w:color w:val="333333"/>
          <w:spacing w:val="-6"/>
          <w:sz w:val="20"/>
          <w:szCs w:val="20"/>
          <w:lang w:val="de-DE"/>
        </w:rPr>
        <w:t xml:space="preserve">amen. Es können so viele   </w:t>
      </w:r>
    </w:p>
    <w:p w:rsidR="00195DC5" w:rsidRPr="00195DC5" w:rsidRDefault="00195DC5" w:rsidP="00195DC5">
      <w:pPr>
        <w:tabs>
          <w:tab w:val="left" w:pos="6253"/>
        </w:tabs>
        <w:spacing w:after="120" w:line="215" w:lineRule="exact"/>
        <w:ind w:left="-426" w:hanging="45"/>
        <w:rPr>
          <w:rFonts w:ascii="Times New Roman" w:hAnsi="Times New Roman" w:cs="Times New Roman"/>
          <w:color w:val="010302"/>
          <w:sz w:val="20"/>
          <w:szCs w:val="20"/>
          <w:lang w:val="de-DE"/>
        </w:rPr>
      </w:pPr>
      <w:r w:rsidRPr="00195DC5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N</w:t>
      </w:r>
      <w:r w:rsidRPr="00195DC5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amen angek</w:t>
      </w:r>
      <w:r w:rsidRPr="00195DC5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95DC5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euzt we</w:t>
      </w:r>
      <w:r w:rsidRPr="00195DC5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95DC5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den, wie M</w:t>
      </w:r>
      <w:r w:rsidRPr="00195DC5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>A</w:t>
      </w:r>
      <w:r w:rsidRPr="00195DC5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V</w:t>
      </w:r>
      <w:r w:rsidRPr="00195DC5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-Mitglieder zu wählen sind, also bis zu </w:t>
      </w:r>
      <w:r w:rsidRPr="00195DC5">
        <w:rPr>
          <w:rFonts w:ascii="Arial" w:hAnsi="Arial" w:cs="Arial"/>
          <w:color w:val="333333"/>
          <w:sz w:val="20"/>
          <w:szCs w:val="20"/>
          <w:u w:val="single"/>
          <w:lang w:val="de-DE"/>
        </w:rPr>
        <w:t xml:space="preserve"> </w:t>
      </w:r>
      <w:r w:rsidRPr="00195DC5">
        <w:rPr>
          <w:rFonts w:ascii="Arial" w:hAnsi="Arial" w:cs="Arial"/>
          <w:color w:val="333333"/>
          <w:sz w:val="20"/>
          <w:szCs w:val="20"/>
          <w:u w:val="single"/>
          <w:lang w:val="de-DE"/>
        </w:rPr>
        <w:tab/>
      </w:r>
      <w:r w:rsidRPr="00195DC5">
        <w:rPr>
          <w:rFonts w:ascii="Arial" w:hAnsi="Arial" w:cs="Arial"/>
          <w:color w:val="333333"/>
          <w:spacing w:val="-22"/>
          <w:sz w:val="20"/>
          <w:szCs w:val="20"/>
          <w:lang w:val="de-DE"/>
        </w:rPr>
        <w:t>P</w:t>
      </w:r>
      <w:r w:rsidRPr="00195DC5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ersonen.</w:t>
      </w:r>
      <w:r w:rsidRPr="00195DC5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195DC5" w:rsidRPr="00195DC5" w:rsidRDefault="00195DC5" w:rsidP="00195DC5">
      <w:pPr>
        <w:spacing w:before="20" w:after="120" w:line="215" w:lineRule="exact"/>
        <w:ind w:left="-426" w:hanging="45"/>
        <w:rPr>
          <w:rFonts w:ascii="Times New Roman" w:hAnsi="Times New Roman" w:cs="Times New Roman"/>
          <w:color w:val="010302"/>
          <w:sz w:val="20"/>
          <w:szCs w:val="20"/>
          <w:lang w:val="de-DE"/>
        </w:rPr>
      </w:pPr>
      <w:r w:rsidRPr="00195DC5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P</w:t>
      </w:r>
      <w:r w:rsidRPr="00195DC5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95DC5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o Kandid</w:t>
      </w:r>
      <w:r w:rsidRPr="00195DC5">
        <w:rPr>
          <w:rFonts w:ascii="Arial" w:hAnsi="Arial" w:cs="Arial"/>
          <w:color w:val="333333"/>
          <w:spacing w:val="-22"/>
          <w:sz w:val="20"/>
          <w:szCs w:val="20"/>
          <w:lang w:val="de-DE"/>
        </w:rPr>
        <w:t>a</w:t>
      </w:r>
      <w:r w:rsidRPr="00195DC5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t/Kandid</w:t>
      </w:r>
      <w:r w:rsidRPr="00195DC5">
        <w:rPr>
          <w:rFonts w:ascii="Arial" w:hAnsi="Arial" w:cs="Arial"/>
          <w:color w:val="333333"/>
          <w:spacing w:val="-22"/>
          <w:sz w:val="20"/>
          <w:szCs w:val="20"/>
          <w:lang w:val="de-DE"/>
        </w:rPr>
        <w:t>a</w:t>
      </w:r>
      <w:r w:rsidRPr="00195DC5">
        <w:rPr>
          <w:rFonts w:ascii="Arial" w:hAnsi="Arial" w:cs="Arial"/>
          <w:color w:val="333333"/>
          <w:spacing w:val="-4"/>
          <w:sz w:val="20"/>
          <w:szCs w:val="20"/>
          <w:lang w:val="de-DE"/>
        </w:rPr>
        <w:t xml:space="preserve">tin kann </w:t>
      </w:r>
      <w:r w:rsidRPr="00195DC5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n</w:t>
      </w:r>
      <w:r w:rsidRPr="00195DC5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ur eine </w:t>
      </w:r>
      <w:r w:rsidRPr="00195DC5">
        <w:rPr>
          <w:rFonts w:ascii="Arial" w:hAnsi="Arial" w:cs="Arial"/>
          <w:color w:val="333333"/>
          <w:spacing w:val="-34"/>
          <w:sz w:val="20"/>
          <w:szCs w:val="20"/>
          <w:lang w:val="de-DE"/>
        </w:rPr>
        <w:t>S</w:t>
      </w:r>
      <w:r w:rsidRPr="00195DC5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timme vergeben we</w:t>
      </w:r>
      <w:r w:rsidRPr="00195DC5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95DC5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den.</w:t>
      </w:r>
      <w:r w:rsidRPr="00195DC5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195DC5" w:rsidRDefault="00195DC5" w:rsidP="00195DC5">
      <w:pPr>
        <w:spacing w:before="20" w:after="120" w:line="198" w:lineRule="exact"/>
        <w:ind w:left="-426" w:right="1623" w:hanging="45"/>
        <w:rPr>
          <w:rFonts w:ascii="Arial" w:hAnsi="Arial" w:cs="Arial"/>
          <w:color w:val="333333"/>
          <w:spacing w:val="-9"/>
          <w:sz w:val="20"/>
          <w:szCs w:val="20"/>
          <w:lang w:val="de-DE"/>
        </w:rPr>
      </w:pPr>
      <w:r w:rsidRPr="00195DC5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Bemer</w:t>
      </w:r>
      <w:r w:rsidRPr="00195DC5">
        <w:rPr>
          <w:rFonts w:ascii="Arial" w:hAnsi="Arial" w:cs="Arial"/>
          <w:color w:val="333333"/>
          <w:spacing w:val="-3"/>
          <w:sz w:val="20"/>
          <w:szCs w:val="20"/>
          <w:lang w:val="de-DE"/>
        </w:rPr>
        <w:t>k</w:t>
      </w:r>
      <w:r w:rsidRPr="00195DC5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ungen </w:t>
      </w:r>
      <w:r w:rsidRPr="00195DC5">
        <w:rPr>
          <w:rFonts w:ascii="Arial" w:hAnsi="Arial" w:cs="Arial"/>
          <w:color w:val="333333"/>
          <w:spacing w:val="-22"/>
          <w:sz w:val="20"/>
          <w:szCs w:val="20"/>
          <w:lang w:val="de-DE"/>
        </w:rPr>
        <w:t>a</w:t>
      </w:r>
      <w:r w:rsidRPr="00195DC5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uf dem </w:t>
      </w:r>
      <w:r w:rsidRPr="00195DC5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>W</w:t>
      </w:r>
      <w:r w:rsidRPr="00195DC5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ahlzettel und das Ank</w:t>
      </w:r>
      <w:r w:rsidRPr="00195DC5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95DC5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euzen von mehr </w:t>
      </w:r>
      <w:r w:rsidRPr="00195DC5">
        <w:rPr>
          <w:rFonts w:ascii="Arial" w:hAnsi="Arial" w:cs="Arial"/>
          <w:color w:val="333333"/>
          <w:spacing w:val="-22"/>
          <w:sz w:val="20"/>
          <w:szCs w:val="20"/>
          <w:lang w:val="de-DE"/>
        </w:rPr>
        <w:t>P</w:t>
      </w:r>
      <w:r w:rsidRPr="00195DC5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ersonen, als zu wählen sind, </w:t>
      </w:r>
    </w:p>
    <w:p w:rsidR="00195DC5" w:rsidRPr="00195DC5" w:rsidRDefault="00195DC5" w:rsidP="00195DC5">
      <w:pPr>
        <w:spacing w:before="20" w:after="120" w:line="198" w:lineRule="exact"/>
        <w:ind w:left="-426" w:right="1623" w:hanging="45"/>
        <w:rPr>
          <w:rFonts w:ascii="Times New Roman" w:hAnsi="Times New Roman" w:cs="Times New Roman"/>
          <w:color w:val="010302"/>
          <w:sz w:val="20"/>
          <w:szCs w:val="20"/>
          <w:lang w:val="de-DE"/>
        </w:rPr>
      </w:pPr>
      <w:r w:rsidRPr="00195DC5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machen den </w:t>
      </w:r>
      <w:r w:rsidRPr="00195DC5">
        <w:rPr>
          <w:rFonts w:ascii="Arial" w:hAnsi="Arial" w:cs="Arial"/>
          <w:color w:val="333333"/>
          <w:spacing w:val="-34"/>
          <w:sz w:val="20"/>
          <w:szCs w:val="20"/>
          <w:lang w:val="de-DE"/>
        </w:rPr>
        <w:t>S</w:t>
      </w:r>
      <w:r w:rsidRPr="00195DC5">
        <w:rPr>
          <w:rFonts w:ascii="Arial" w:hAnsi="Arial" w:cs="Arial"/>
          <w:color w:val="333333"/>
          <w:spacing w:val="-2"/>
          <w:sz w:val="20"/>
          <w:szCs w:val="20"/>
          <w:lang w:val="de-DE"/>
        </w:rPr>
        <w:t xml:space="preserve">timmzettel ungültig  </w:t>
      </w:r>
      <w:r w:rsidRPr="00195DC5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(§ 11 </w:t>
      </w:r>
      <w:r w:rsidRPr="00195DC5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A</w:t>
      </w:r>
      <w:r w:rsidRPr="00195DC5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bs. 2 und 3 M</w:t>
      </w:r>
      <w:r w:rsidRPr="00195DC5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>A</w:t>
      </w:r>
      <w:r w:rsidRPr="00195DC5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V</w:t>
      </w:r>
      <w:r w:rsidRPr="00195DC5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O).</w:t>
      </w:r>
      <w:r w:rsidRPr="00195DC5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195DC5" w:rsidRPr="00195DC5" w:rsidRDefault="00195DC5">
      <w:pPr>
        <w:rPr>
          <w:lang w:val="de-DE"/>
        </w:rPr>
      </w:pPr>
      <w:bookmarkStart w:id="0" w:name="_GoBack"/>
      <w:bookmarkEnd w:id="0"/>
    </w:p>
    <w:sectPr w:rsidR="00195DC5" w:rsidRPr="00195D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C5"/>
    <w:rsid w:val="00195DC5"/>
    <w:rsid w:val="00C1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4BFD"/>
  <w15:chartTrackingRefBased/>
  <w15:docId w15:val="{D3F7CCF3-369C-42FB-8435-5F04DAB9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5DC5"/>
    <w:pPr>
      <w:widowControl w:val="0"/>
      <w:spacing w:after="0" w:line="240" w:lineRule="auto"/>
    </w:pPr>
    <w:rPr>
      <w:lang w:val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95DC5"/>
    <w:pPr>
      <w:widowControl w:val="0"/>
      <w:spacing w:after="0" w:line="240" w:lineRule="auto"/>
    </w:pPr>
    <w:rPr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Sundermann, Katharina</dc:creator>
  <cp:keywords/>
  <dc:description/>
  <cp:lastModifiedBy>Sundermann, Katharina</cp:lastModifiedBy>
  <cp:revision>1</cp:revision>
  <dcterms:created xsi:type="dcterms:W3CDTF">2021-01-20T11:13:00Z</dcterms:created>
  <dcterms:modified xsi:type="dcterms:W3CDTF">2021-01-20T11:16:00Z</dcterms:modified>
</cp:coreProperties>
</file>